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B3F" w:rsidRDefault="00CC5EC5">
      <w:pPr>
        <w:pBdr>
          <w:bottom w:val="single" w:sz="4" w:space="1" w:color="000000"/>
        </w:pBdr>
        <w:tabs>
          <w:tab w:val="right" w:pos="14601"/>
        </w:tabs>
        <w:spacing w:after="0" w:line="240" w:lineRule="auto"/>
        <w:ind w:right="-2"/>
        <w:jc w:val="center"/>
      </w:pPr>
      <w:r>
        <w:rPr>
          <w:rFonts w:ascii="Times New Roman" w:eastAsia="Times New Roman" w:hAnsi="Times New Roman" w:cs="Times New Roman"/>
          <w:noProof/>
          <w:sz w:val="2"/>
          <w:szCs w:val="2"/>
          <w:lang w:val="bg-BG" w:eastAsia="bg-BG"/>
        </w:rPr>
        <w:drawing>
          <wp:inline distT="0" distB="0" distL="0" distR="0">
            <wp:extent cx="5486400" cy="6604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50B3F" w:rsidRPr="00D86288" w:rsidRDefault="00CC5EC5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D86288">
        <w:rPr>
          <w:rFonts w:ascii="Times New Roman" w:hAnsi="Times New Roman" w:cs="Times New Roman"/>
          <w:color w:val="auto"/>
        </w:rPr>
        <w:t>СЕЛЕКЦИОННА ПРОЦЕДУРА ЗА ПОДБОР НА УЧЕНИЦИ</w:t>
      </w:r>
    </w:p>
    <w:p w:rsidR="00B50B3F" w:rsidRPr="00D86288" w:rsidRDefault="00CC5EC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Pr="00D862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eastAsia="Times New Roman" w:hAnsi="Times New Roman" w:cs="Times New Roman"/>
          <w:sz w:val="28"/>
          <w:szCs w:val="28"/>
        </w:rPr>
        <w:t>проект</w:t>
      </w:r>
      <w:proofErr w:type="spellEnd"/>
      <w:r w:rsidRPr="00D86288">
        <w:rPr>
          <w:rFonts w:ascii="Times New Roman" w:eastAsia="Times New Roman" w:hAnsi="Times New Roman" w:cs="Times New Roman"/>
          <w:sz w:val="28"/>
          <w:szCs w:val="28"/>
        </w:rPr>
        <w:t xml:space="preserve"> № 2025-1-BG01-KA121-SCH-000316268</w:t>
      </w:r>
    </w:p>
    <w:p w:rsidR="00D86288" w:rsidRPr="00D86288" w:rsidRDefault="00D86288" w:rsidP="00D8628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Акредитиран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проект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мобилност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сектор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„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Училищно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образование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>“</w:t>
      </w:r>
    </w:p>
    <w:p w:rsidR="00D86288" w:rsidRPr="00D86288" w:rsidRDefault="00D86288" w:rsidP="00D86288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eastAsia="Times New Roman" w:hAnsi="Times New Roman" w:cs="Times New Roman"/>
          <w:sz w:val="28"/>
          <w:szCs w:val="28"/>
        </w:rPr>
        <w:t>Проект</w:t>
      </w:r>
      <w:proofErr w:type="spellEnd"/>
      <w:r w:rsidRPr="00D86288">
        <w:rPr>
          <w:rFonts w:ascii="Times New Roman" w:eastAsia="Times New Roman" w:hAnsi="Times New Roman" w:cs="Times New Roman"/>
          <w:sz w:val="28"/>
          <w:szCs w:val="28"/>
        </w:rPr>
        <w:t xml:space="preserve"> № 2025-1-BG01-KA121-SCH-000316268</w:t>
      </w:r>
    </w:p>
    <w:p w:rsidR="00D86288" w:rsidRPr="00D86288" w:rsidRDefault="00D86288" w:rsidP="00D86288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50B3F" w:rsidRPr="00D86288" w:rsidRDefault="00CC5EC5">
      <w:pPr>
        <w:rPr>
          <w:rFonts w:ascii="Times New Roman" w:hAnsi="Times New Roman" w:cs="Times New Roman"/>
          <w:sz w:val="28"/>
          <w:szCs w:val="28"/>
        </w:rPr>
      </w:pPr>
      <w:r w:rsidRPr="00D86288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D86288">
        <w:rPr>
          <w:rFonts w:ascii="Times New Roman" w:hAnsi="Times New Roman" w:cs="Times New Roman"/>
          <w:b/>
          <w:bCs/>
          <w:sz w:val="28"/>
          <w:szCs w:val="28"/>
        </w:rPr>
        <w:t>Цели</w:t>
      </w:r>
      <w:proofErr w:type="spellEnd"/>
      <w:r w:rsidRPr="00D862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spellEnd"/>
      <w:r w:rsidRPr="00D862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b/>
          <w:bCs/>
          <w:sz w:val="28"/>
          <w:szCs w:val="28"/>
        </w:rPr>
        <w:t>мобилността</w:t>
      </w:r>
      <w:proofErr w:type="spellEnd"/>
    </w:p>
    <w:p w:rsidR="00B50B3F" w:rsidRPr="00D86288" w:rsidRDefault="00CC5EC5">
      <w:pPr>
        <w:numPr>
          <w:ilvl w:val="0"/>
          <w:numId w:val="1"/>
        </w:numPr>
        <w:pBdr>
          <w:top w:val="none" w:sz="0" w:space="12" w:color="auto"/>
        </w:pBdr>
        <w:spacing w:before="240" w:after="240"/>
        <w:rPr>
          <w:rFonts w:ascii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глобална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осведоменост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междукултурна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комуникация</w:t>
      </w:r>
      <w:proofErr w:type="spellEnd"/>
    </w:p>
    <w:p w:rsidR="00B50B3F" w:rsidRPr="00D86288" w:rsidRDefault="00CC5EC5">
      <w:pPr>
        <w:numPr>
          <w:ilvl w:val="0"/>
          <w:numId w:val="1"/>
        </w:numPr>
        <w:spacing w:before="240" w:after="240"/>
        <w:rPr>
          <w:rFonts w:ascii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усъвършенстване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дигитални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умения</w:t>
      </w:r>
      <w:proofErr w:type="spellEnd"/>
    </w:p>
    <w:p w:rsidR="00B50B3F" w:rsidRPr="00D86288" w:rsidRDefault="00CC5EC5">
      <w:pPr>
        <w:numPr>
          <w:ilvl w:val="0"/>
          <w:numId w:val="1"/>
        </w:numPr>
        <w:spacing w:before="240" w:after="240"/>
        <w:rPr>
          <w:rFonts w:ascii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екологично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образование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устойчиво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развитие</w:t>
      </w:r>
      <w:proofErr w:type="spellEnd"/>
    </w:p>
    <w:p w:rsidR="00B50B3F" w:rsidRPr="00D86288" w:rsidRDefault="00CC5EC5">
      <w:pPr>
        <w:numPr>
          <w:ilvl w:val="0"/>
          <w:numId w:val="1"/>
        </w:numPr>
        <w:spacing w:before="240" w:after="240"/>
        <w:rPr>
          <w:rFonts w:ascii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възможности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работа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международна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среда</w:t>
      </w:r>
      <w:proofErr w:type="spellEnd"/>
    </w:p>
    <w:p w:rsidR="00B50B3F" w:rsidRPr="00D86288" w:rsidRDefault="00CC5EC5">
      <w:pPr>
        <w:numPr>
          <w:ilvl w:val="0"/>
          <w:numId w:val="1"/>
        </w:numPr>
        <w:spacing w:before="240" w:after="240"/>
        <w:rPr>
          <w:rFonts w:ascii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активно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гражданство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европейски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демократични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ценности</w:t>
      </w:r>
      <w:proofErr w:type="spellEnd"/>
    </w:p>
    <w:p w:rsidR="00B50B3F" w:rsidRPr="00D86288" w:rsidRDefault="00CC5EC5">
      <w:pPr>
        <w:numPr>
          <w:ilvl w:val="0"/>
          <w:numId w:val="1"/>
        </w:numPr>
        <w:pBdr>
          <w:bottom w:val="none" w:sz="0" w:space="12" w:color="auto"/>
        </w:pBdr>
        <w:spacing w:before="240" w:after="240"/>
        <w:rPr>
          <w:rFonts w:ascii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проектно-базирано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обучение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работа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реални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казуси</w:t>
      </w:r>
      <w:proofErr w:type="spellEnd"/>
    </w:p>
    <w:p w:rsidR="00B50B3F" w:rsidRPr="00D86288" w:rsidRDefault="00CC5EC5">
      <w:pPr>
        <w:pBdr>
          <w:top w:val="none" w:sz="0" w:space="18" w:color="auto"/>
          <w:bottom w:val="none" w:sz="0" w:space="4" w:color="auto"/>
        </w:pBdr>
        <w:spacing w:before="240" w:after="240"/>
        <w:rPr>
          <w:rFonts w:ascii="Times New Roman" w:hAnsi="Times New Roman" w:cs="Times New Roman"/>
          <w:b/>
          <w:sz w:val="28"/>
          <w:szCs w:val="28"/>
        </w:rPr>
      </w:pPr>
      <w:r w:rsidRPr="00D86288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spellStart"/>
      <w:r w:rsidRPr="00D86288">
        <w:rPr>
          <w:rFonts w:ascii="Times New Roman" w:hAnsi="Times New Roman" w:cs="Times New Roman"/>
          <w:b/>
          <w:sz w:val="28"/>
          <w:szCs w:val="28"/>
        </w:rPr>
        <w:t>Основни</w:t>
      </w:r>
      <w:proofErr w:type="spellEnd"/>
      <w:r w:rsidRPr="00D862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b/>
          <w:sz w:val="28"/>
          <w:szCs w:val="28"/>
        </w:rPr>
        <w:t>изисквания</w:t>
      </w:r>
      <w:proofErr w:type="spellEnd"/>
      <w:r w:rsidRPr="00D862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b/>
          <w:sz w:val="28"/>
          <w:szCs w:val="28"/>
        </w:rPr>
        <w:t>към</w:t>
      </w:r>
      <w:proofErr w:type="spellEnd"/>
      <w:r w:rsidRPr="00D8628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b/>
          <w:sz w:val="28"/>
          <w:szCs w:val="28"/>
        </w:rPr>
        <w:t>кандидатите</w:t>
      </w:r>
      <w:proofErr w:type="spellEnd"/>
      <w:r w:rsidRPr="00D86288">
        <w:rPr>
          <w:rFonts w:ascii="Times New Roman" w:hAnsi="Times New Roman" w:cs="Times New Roman"/>
          <w:b/>
          <w:sz w:val="28"/>
          <w:szCs w:val="28"/>
        </w:rPr>
        <w:t>:</w:t>
      </w:r>
    </w:p>
    <w:p w:rsidR="00B50B3F" w:rsidRPr="00D86288" w:rsidRDefault="00CC5EC5">
      <w:pPr>
        <w:numPr>
          <w:ilvl w:val="0"/>
          <w:numId w:val="1"/>
        </w:numPr>
        <w:pBdr>
          <w:top w:val="none" w:sz="0" w:space="12" w:color="auto"/>
        </w:pBdr>
        <w:spacing w:before="240" w:after="240"/>
        <w:rPr>
          <w:rFonts w:ascii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Ниво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владеене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b/>
          <w:bCs/>
          <w:sz w:val="28"/>
          <w:szCs w:val="28"/>
        </w:rPr>
        <w:t>английски</w:t>
      </w:r>
      <w:proofErr w:type="spellEnd"/>
      <w:r w:rsidRPr="00D862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b/>
          <w:bCs/>
          <w:sz w:val="28"/>
          <w:szCs w:val="28"/>
        </w:rPr>
        <w:t>език</w:t>
      </w:r>
      <w:proofErr w:type="spellEnd"/>
      <w:r w:rsidRPr="00D86288">
        <w:rPr>
          <w:rFonts w:ascii="Times New Roman" w:hAnsi="Times New Roman" w:cs="Times New Roman"/>
          <w:b/>
          <w:bCs/>
          <w:sz w:val="28"/>
          <w:szCs w:val="28"/>
        </w:rPr>
        <w:t xml:space="preserve"> B1–B2</w:t>
      </w:r>
    </w:p>
    <w:p w:rsidR="00B50B3F" w:rsidRPr="00D86288" w:rsidRDefault="00CC5EC5">
      <w:pPr>
        <w:numPr>
          <w:ilvl w:val="0"/>
          <w:numId w:val="1"/>
        </w:numPr>
        <w:spacing w:before="240" w:after="240"/>
        <w:rPr>
          <w:rFonts w:ascii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Мотивация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участие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международна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образователна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среда</w:t>
      </w:r>
      <w:proofErr w:type="spellEnd"/>
    </w:p>
    <w:p w:rsidR="00B50B3F" w:rsidRPr="00D86288" w:rsidRDefault="00CC5EC5">
      <w:pPr>
        <w:numPr>
          <w:ilvl w:val="0"/>
          <w:numId w:val="1"/>
        </w:numPr>
        <w:spacing w:before="240" w:after="240"/>
        <w:rPr>
          <w:rFonts w:ascii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hAnsi="Times New Roman" w:cs="Times New Roman"/>
          <w:sz w:val="28"/>
          <w:szCs w:val="28"/>
        </w:rPr>
        <w:lastRenderedPageBreak/>
        <w:t>Интерес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към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поне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една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дейностите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проекта</w:t>
      </w:r>
      <w:proofErr w:type="spellEnd"/>
    </w:p>
    <w:p w:rsidR="00B50B3F" w:rsidRPr="00D86288" w:rsidRDefault="00CC5EC5">
      <w:pPr>
        <w:numPr>
          <w:ilvl w:val="0"/>
          <w:numId w:val="1"/>
        </w:numPr>
        <w:spacing w:before="240" w:after="240"/>
        <w:rPr>
          <w:rFonts w:ascii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Умения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работа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екип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комуникативност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адаптивност</w:t>
      </w:r>
      <w:proofErr w:type="spellEnd"/>
    </w:p>
    <w:p w:rsidR="00B50B3F" w:rsidRPr="00D86288" w:rsidRDefault="00CC5EC5">
      <w:pPr>
        <w:numPr>
          <w:ilvl w:val="0"/>
          <w:numId w:val="1"/>
        </w:numPr>
        <w:pBdr>
          <w:bottom w:val="none" w:sz="0" w:space="12" w:color="auto"/>
        </w:pBdr>
        <w:spacing w:before="240" w:after="240"/>
        <w:rPr>
          <w:rFonts w:ascii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Отговорно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поведение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готовност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активно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включване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във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всички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етапи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проекта</w:t>
      </w:r>
      <w:proofErr w:type="spellEnd"/>
    </w:p>
    <w:p w:rsidR="00B50B3F" w:rsidRPr="00D86288" w:rsidRDefault="00B50B3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sz w:val="28"/>
          <w:szCs w:val="28"/>
        </w:rPr>
      </w:pPr>
    </w:p>
    <w:p w:rsidR="00B50B3F" w:rsidRPr="00D86288" w:rsidRDefault="00CC5EC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D86288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proofErr w:type="spellStart"/>
      <w:r w:rsidRPr="00D86288">
        <w:rPr>
          <w:rFonts w:ascii="Times New Roman" w:hAnsi="Times New Roman" w:cs="Times New Roman"/>
          <w:color w:val="auto"/>
          <w:sz w:val="28"/>
          <w:szCs w:val="28"/>
        </w:rPr>
        <w:t>Критерии</w:t>
      </w:r>
      <w:proofErr w:type="spellEnd"/>
      <w:r w:rsidRPr="00D8628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color w:val="auto"/>
          <w:sz w:val="28"/>
          <w:szCs w:val="28"/>
        </w:rPr>
        <w:t>за</w:t>
      </w:r>
      <w:proofErr w:type="spellEnd"/>
      <w:r w:rsidRPr="00D8628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color w:val="auto"/>
          <w:sz w:val="28"/>
          <w:szCs w:val="28"/>
        </w:rPr>
        <w:t>подбор</w:t>
      </w:r>
      <w:proofErr w:type="spellEnd"/>
    </w:p>
    <w:p w:rsidR="00B50B3F" w:rsidRPr="00D86288" w:rsidRDefault="00D86288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Общ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максимален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точки</w:t>
      </w:r>
      <w:proofErr w:type="spellEnd"/>
      <w:r>
        <w:rPr>
          <w:rFonts w:ascii="Times New Roman" w:hAnsi="Times New Roman" w:cs="Times New Roman"/>
          <w:sz w:val="28"/>
          <w:szCs w:val="28"/>
        </w:rPr>
        <w:t>: 90</w:t>
      </w:r>
    </w:p>
    <w:p w:rsidR="00B50B3F" w:rsidRPr="00D86288" w:rsidRDefault="00B50B3F">
      <w:pPr>
        <w:pStyle w:val="1"/>
        <w:rPr>
          <w:rFonts w:ascii="Times New Roman" w:eastAsia="Times New Roman" w:hAnsi="Times New Roman" w:cs="Times New Roman"/>
          <w:color w:val="auto"/>
        </w:rPr>
      </w:pPr>
      <w:bookmarkStart w:id="0" w:name="_7cv56cxqffc8" w:colFirst="0" w:colLast="0"/>
      <w:bookmarkEnd w:id="0"/>
    </w:p>
    <w:tbl>
      <w:tblPr>
        <w:tblStyle w:val="a5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"/>
        <w:gridCol w:w="5586"/>
        <w:gridCol w:w="1394"/>
        <w:gridCol w:w="1440"/>
      </w:tblGrid>
      <w:tr w:rsidR="00D86288" w:rsidRPr="00D86288">
        <w:tc>
          <w:tcPr>
            <w:tcW w:w="43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8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Критерий</w:t>
            </w:r>
            <w:proofErr w:type="spellEnd"/>
          </w:p>
        </w:tc>
        <w:tc>
          <w:tcPr>
            <w:tcW w:w="1394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Максимален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брой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точки</w:t>
            </w:r>
            <w:proofErr w:type="spellEnd"/>
          </w:p>
        </w:tc>
        <w:tc>
          <w:tcPr>
            <w:tcW w:w="1440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Точки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кандидата</w:t>
            </w:r>
            <w:proofErr w:type="spellEnd"/>
          </w:p>
        </w:tc>
      </w:tr>
      <w:tr w:rsidR="00D86288" w:rsidRPr="00D86288">
        <w:tc>
          <w:tcPr>
            <w:tcW w:w="43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8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Мотивация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интерес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към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тематичните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дигитални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умения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устойчиво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активно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гражданство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проектно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обучение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94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</w:tcPr>
          <w:p w:rsidR="00B50B3F" w:rsidRPr="00D86288" w:rsidRDefault="00B50B3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6288" w:rsidRPr="00D86288">
        <w:tc>
          <w:tcPr>
            <w:tcW w:w="43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8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Успех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първи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срок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над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5.00</w:t>
            </w:r>
          </w:p>
        </w:tc>
        <w:tc>
          <w:tcPr>
            <w:tcW w:w="1394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</w:tcPr>
          <w:p w:rsidR="00B50B3F" w:rsidRPr="00D86288" w:rsidRDefault="00B50B3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6288" w:rsidRPr="00D86288">
        <w:trPr>
          <w:trHeight w:val="387"/>
        </w:trPr>
        <w:tc>
          <w:tcPr>
            <w:tcW w:w="43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8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международни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проекти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Еразъм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+,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Евроскола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94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</w:tcPr>
          <w:p w:rsidR="00B50B3F" w:rsidRPr="00D86288" w:rsidRDefault="00B50B3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6288" w:rsidRPr="00D86288">
        <w:trPr>
          <w:trHeight w:val="340"/>
        </w:trPr>
        <w:tc>
          <w:tcPr>
            <w:tcW w:w="43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8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училищни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проекти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извънкласни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дейности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инициативи</w:t>
            </w:r>
            <w:proofErr w:type="spellEnd"/>
          </w:p>
          <w:p w:rsidR="00B50B3F" w:rsidRPr="00D86288" w:rsidRDefault="00B50B3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4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</w:tcPr>
          <w:p w:rsidR="00B50B3F" w:rsidRPr="00D86288" w:rsidRDefault="00B50B3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6288" w:rsidRPr="00D86288">
        <w:tc>
          <w:tcPr>
            <w:tcW w:w="43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8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Поведение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дисциплина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липса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наказания</w:t>
            </w:r>
            <w:proofErr w:type="spellEnd"/>
          </w:p>
        </w:tc>
        <w:tc>
          <w:tcPr>
            <w:tcW w:w="1394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</w:tcPr>
          <w:p w:rsidR="00B50B3F" w:rsidRPr="00D86288" w:rsidRDefault="00B50B3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6288" w:rsidRPr="00D86288">
        <w:tc>
          <w:tcPr>
            <w:tcW w:w="43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8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Тест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англ.език</w:t>
            </w:r>
            <w:proofErr w:type="spellEnd"/>
          </w:p>
        </w:tc>
        <w:tc>
          <w:tcPr>
            <w:tcW w:w="1394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440" w:type="dxa"/>
          </w:tcPr>
          <w:p w:rsidR="00B50B3F" w:rsidRPr="00D86288" w:rsidRDefault="00B50B3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6288" w:rsidRPr="00D86288">
        <w:tc>
          <w:tcPr>
            <w:tcW w:w="43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8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Личностни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качества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екип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отговорност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адаптивност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94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40" w:type="dxa"/>
          </w:tcPr>
          <w:p w:rsidR="00B50B3F" w:rsidRPr="00D86288" w:rsidRDefault="00B50B3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6288" w:rsidRPr="00D86288">
        <w:tc>
          <w:tcPr>
            <w:tcW w:w="43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8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Равенство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шансовете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социално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положение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уязвими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групи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394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0" w:type="dxa"/>
          </w:tcPr>
          <w:p w:rsidR="00B50B3F" w:rsidRPr="00D86288" w:rsidRDefault="00B50B3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6288" w:rsidRPr="00D86288">
        <w:trPr>
          <w:trHeight w:val="379"/>
        </w:trPr>
        <w:tc>
          <w:tcPr>
            <w:tcW w:w="436" w:type="dxa"/>
          </w:tcPr>
          <w:p w:rsidR="00B50B3F" w:rsidRPr="00D86288" w:rsidRDefault="00B50B3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50B3F" w:rsidRPr="00D86288" w:rsidRDefault="00B50B3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586" w:type="dxa"/>
          </w:tcPr>
          <w:p w:rsidR="00B50B3F" w:rsidRPr="00D86288" w:rsidRDefault="00CC5EC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Общ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брой</w:t>
            </w:r>
            <w:proofErr w:type="spellEnd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</w:rPr>
              <w:t>точки</w:t>
            </w:r>
            <w:proofErr w:type="spellEnd"/>
          </w:p>
        </w:tc>
        <w:tc>
          <w:tcPr>
            <w:tcW w:w="1394" w:type="dxa"/>
          </w:tcPr>
          <w:p w:rsidR="00B50B3F" w:rsidRPr="00D86288" w:rsidRDefault="00D8628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 w:rsidRPr="00D86288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>90</w:t>
            </w:r>
          </w:p>
        </w:tc>
        <w:tc>
          <w:tcPr>
            <w:tcW w:w="1440" w:type="dxa"/>
          </w:tcPr>
          <w:p w:rsidR="00B50B3F" w:rsidRPr="00D86288" w:rsidRDefault="00B50B3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B50B3F" w:rsidRPr="00D86288" w:rsidRDefault="00B50B3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50B3F" w:rsidRPr="00D86288" w:rsidRDefault="00CC5EC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86288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4. </w:t>
      </w:r>
      <w:proofErr w:type="spellStart"/>
      <w:r w:rsidRPr="00D86288">
        <w:rPr>
          <w:rFonts w:ascii="Times New Roman" w:hAnsi="Times New Roman" w:cs="Times New Roman"/>
          <w:b/>
          <w:bCs/>
          <w:sz w:val="28"/>
          <w:szCs w:val="28"/>
        </w:rPr>
        <w:t>Документи</w:t>
      </w:r>
      <w:proofErr w:type="spellEnd"/>
      <w:r w:rsidRPr="00D862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b/>
          <w:bCs/>
          <w:sz w:val="28"/>
          <w:szCs w:val="28"/>
        </w:rPr>
        <w:t>за</w:t>
      </w:r>
      <w:proofErr w:type="spellEnd"/>
      <w:r w:rsidRPr="00D862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b/>
          <w:bCs/>
          <w:sz w:val="28"/>
          <w:szCs w:val="28"/>
        </w:rPr>
        <w:t>кандидатстване</w:t>
      </w:r>
      <w:proofErr w:type="spellEnd"/>
    </w:p>
    <w:p w:rsidR="00B50B3F" w:rsidRPr="00D86288" w:rsidRDefault="00CC5EC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Формуляр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кандидатстване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0B3F" w:rsidRPr="00D86288" w:rsidRDefault="00CC5EC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eastAsia="Times New Roman" w:hAnsi="Times New Roman" w:cs="Times New Roman"/>
          <w:sz w:val="28"/>
          <w:szCs w:val="28"/>
        </w:rPr>
        <w:t>Мотивация</w:t>
      </w:r>
      <w:proofErr w:type="spellEnd"/>
      <w:r w:rsidRPr="00D8628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D86288">
        <w:rPr>
          <w:rFonts w:ascii="Times New Roman" w:eastAsia="Times New Roman" w:hAnsi="Times New Roman" w:cs="Times New Roman"/>
          <w:sz w:val="28"/>
          <w:szCs w:val="28"/>
        </w:rPr>
        <w:t>интерес</w:t>
      </w:r>
      <w:proofErr w:type="spellEnd"/>
      <w:r w:rsidRPr="00D862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eastAsia="Times New Roman" w:hAnsi="Times New Roman" w:cs="Times New Roman"/>
          <w:sz w:val="28"/>
          <w:szCs w:val="28"/>
        </w:rPr>
        <w:t>към</w:t>
      </w:r>
      <w:proofErr w:type="spellEnd"/>
      <w:r w:rsidRPr="00D862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eastAsia="Times New Roman" w:hAnsi="Times New Roman" w:cs="Times New Roman"/>
          <w:sz w:val="28"/>
          <w:szCs w:val="28"/>
        </w:rPr>
        <w:t>тематичните</w:t>
      </w:r>
      <w:proofErr w:type="spellEnd"/>
      <w:r w:rsidRPr="00D862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eastAsia="Times New Roman" w:hAnsi="Times New Roman" w:cs="Times New Roman"/>
          <w:sz w:val="28"/>
          <w:szCs w:val="28"/>
        </w:rPr>
        <w:t>дейности</w:t>
      </w:r>
      <w:proofErr w:type="spellEnd"/>
      <w:r w:rsidRPr="00D862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50B3F" w:rsidRPr="00D86288" w:rsidRDefault="00CC5EC5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eastAsia="Times New Roman" w:hAnsi="Times New Roman" w:cs="Times New Roman"/>
          <w:sz w:val="28"/>
          <w:szCs w:val="28"/>
        </w:rPr>
        <w:t>Тест</w:t>
      </w:r>
      <w:proofErr w:type="spellEnd"/>
      <w:r w:rsidRPr="00D862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spellEnd"/>
      <w:r w:rsidRPr="00D862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eastAsia="Times New Roman" w:hAnsi="Times New Roman" w:cs="Times New Roman"/>
          <w:sz w:val="28"/>
          <w:szCs w:val="28"/>
        </w:rPr>
        <w:t>английски</w:t>
      </w:r>
      <w:proofErr w:type="spellEnd"/>
      <w:r w:rsidRPr="00D862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eastAsia="Times New Roman" w:hAnsi="Times New Roman" w:cs="Times New Roman"/>
          <w:sz w:val="28"/>
          <w:szCs w:val="28"/>
        </w:rPr>
        <w:t>език</w:t>
      </w:r>
      <w:proofErr w:type="spellEnd"/>
    </w:p>
    <w:p w:rsidR="00B50B3F" w:rsidRDefault="00CC5EC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Декларация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родител</w:t>
      </w:r>
      <w:proofErr w:type="spellEnd"/>
    </w:p>
    <w:p w:rsidR="00D86288" w:rsidRPr="00D86288" w:rsidRDefault="00D86288" w:rsidP="00D8628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B50B3F" w:rsidRPr="00D86288" w:rsidRDefault="00CC5EC5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D86288">
        <w:rPr>
          <w:rFonts w:ascii="Times New Roman" w:hAnsi="Times New Roman" w:cs="Times New Roman"/>
          <w:color w:val="auto"/>
          <w:sz w:val="28"/>
          <w:szCs w:val="28"/>
        </w:rPr>
        <w:t xml:space="preserve">5. </w:t>
      </w:r>
      <w:proofErr w:type="spellStart"/>
      <w:r w:rsidRPr="00D86288">
        <w:rPr>
          <w:rFonts w:ascii="Times New Roman" w:hAnsi="Times New Roman" w:cs="Times New Roman"/>
          <w:color w:val="auto"/>
          <w:sz w:val="28"/>
          <w:szCs w:val="28"/>
        </w:rPr>
        <w:t>Срокове</w:t>
      </w:r>
      <w:proofErr w:type="spellEnd"/>
    </w:p>
    <w:p w:rsidR="00B50B3F" w:rsidRPr="00D86288" w:rsidRDefault="00D862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Подаване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</w:t>
      </w:r>
      <w:r>
        <w:rPr>
          <w:rFonts w:ascii="Times New Roman" w:hAnsi="Times New Roman" w:cs="Times New Roman"/>
          <w:sz w:val="28"/>
          <w:szCs w:val="28"/>
          <w:lang w:val="bg-BG"/>
        </w:rPr>
        <w:t>4</w:t>
      </w:r>
      <w:r w:rsidR="00F441FD">
        <w:rPr>
          <w:rFonts w:ascii="Times New Roman" w:hAnsi="Times New Roman" w:cs="Times New Roman"/>
          <w:sz w:val="28"/>
          <w:szCs w:val="28"/>
        </w:rPr>
        <w:t>.03.2</w:t>
      </w:r>
      <w:r w:rsidR="006B34B0">
        <w:rPr>
          <w:rFonts w:ascii="Times New Roman" w:hAnsi="Times New Roman" w:cs="Times New Roman"/>
          <w:sz w:val="28"/>
          <w:szCs w:val="28"/>
        </w:rPr>
        <w:t>02</w:t>
      </w:r>
      <w:r w:rsidR="00CC5EC5" w:rsidRPr="00D86288">
        <w:rPr>
          <w:rFonts w:ascii="Times New Roman" w:hAnsi="Times New Roman" w:cs="Times New Roman"/>
          <w:sz w:val="28"/>
          <w:szCs w:val="28"/>
        </w:rPr>
        <w:t>6</w:t>
      </w:r>
    </w:p>
    <w:p w:rsidR="00B50B3F" w:rsidRPr="00D86288" w:rsidRDefault="00CC5EC5">
      <w:pPr>
        <w:rPr>
          <w:rFonts w:ascii="Times New Roman" w:hAnsi="Times New Roman" w:cs="Times New Roman"/>
          <w:sz w:val="28"/>
          <w:szCs w:val="28"/>
        </w:rPr>
      </w:pPr>
      <w:r w:rsidRPr="00D86288">
        <w:rPr>
          <w:rFonts w:ascii="Times New Roman" w:hAnsi="Times New Roman" w:cs="Times New Roman"/>
          <w:sz w:val="28"/>
          <w:szCs w:val="28"/>
        </w:rPr>
        <w:t xml:space="preserve">•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Обявяване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резултатите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86288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D86288">
        <w:rPr>
          <w:rFonts w:ascii="Times New Roman" w:hAnsi="Times New Roman" w:cs="Times New Roman"/>
          <w:sz w:val="28"/>
          <w:szCs w:val="28"/>
        </w:rPr>
        <w:t xml:space="preserve"> 06.06.2026</w:t>
      </w:r>
    </w:p>
    <w:p w:rsidR="00B50B3F" w:rsidRPr="00D86288" w:rsidRDefault="00B50B3F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B50B3F" w:rsidRPr="00D86288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769C98D-A1A3-4F3F-B2AC-EDFBCE3A542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1DEF1EF-F00B-460F-807C-998FA113651E}"/>
    <w:embedBold r:id="rId3" w:fontKey="{231F7C56-0F49-43C8-8223-2D013F924E3C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12F7B1C5-EBBE-416D-8A3E-12D39B506D27}"/>
    <w:embedBold r:id="rId5" w:fontKey="{5C265A21-49D7-424F-98AE-6D99B106E68D}"/>
    <w:embedItalic r:id="rId6" w:fontKey="{EE5249C3-45EF-4C3C-A584-64DF08503263}"/>
    <w:embedBoldItalic r:id="rId7" w:fontKey="{EE2FF5AA-0D36-4526-8CEE-717812E7ABA8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8" w:fontKey="{A13AEB19-0B89-48E2-A6AC-1BBF82237DC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41090"/>
    <w:multiLevelType w:val="multilevel"/>
    <w:tmpl w:val="30B606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70FB1BF5"/>
    <w:multiLevelType w:val="multilevel"/>
    <w:tmpl w:val="85A462C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B3F"/>
    <w:rsid w:val="00130F5D"/>
    <w:rsid w:val="006B34B0"/>
    <w:rsid w:val="00B50B3F"/>
    <w:rsid w:val="00CC5EC5"/>
    <w:rsid w:val="00D86288"/>
    <w:rsid w:val="00F4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sz w:val="22"/>
        <w:szCs w:val="22"/>
        <w:lang w:val="en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"/>
    <w:next w:val="a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"/>
    <w:next w:val="a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"/>
    <w:next w:val="a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4">
    <w:name w:val="Subtitle"/>
    <w:basedOn w:val="a"/>
    <w:next w:val="a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C5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CC5E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Cambria"/>
        <w:sz w:val="22"/>
        <w:szCs w:val="22"/>
        <w:lang w:val="en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"/>
    <w:next w:val="a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"/>
    <w:next w:val="a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"/>
    <w:next w:val="a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4">
    <w:name w:val="Subtitle"/>
    <w:basedOn w:val="a"/>
    <w:next w:val="a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C5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CC5E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nevena_rogashka</dc:creator>
  <cp:lastModifiedBy>Georgi Tsvetanov</cp:lastModifiedBy>
  <cp:revision>6</cp:revision>
  <cp:lastPrinted>2026-02-27T07:23:00Z</cp:lastPrinted>
  <dcterms:created xsi:type="dcterms:W3CDTF">2026-03-05T12:37:00Z</dcterms:created>
  <dcterms:modified xsi:type="dcterms:W3CDTF">2026-03-06T08:44:00Z</dcterms:modified>
</cp:coreProperties>
</file>